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14A9B" w14:textId="77777777" w:rsidR="00403ECB" w:rsidRPr="00403ECB" w:rsidRDefault="00403ECB" w:rsidP="00403ECB">
      <w:pPr>
        <w:spacing w:before="360"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03ECB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……………………………………..…</w:t>
      </w:r>
      <w:r w:rsidRPr="00403EC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03EC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03EC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03EC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03EC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03EC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03ECB">
        <w:rPr>
          <w:rFonts w:ascii="Times New Roman" w:eastAsia="Times New Roman" w:hAnsi="Times New Roman" w:cs="Times New Roman"/>
          <w:iCs/>
          <w:lang w:eastAsia="pl-PL"/>
        </w:rPr>
        <w:t>Zielona Góra, dnia</w:t>
      </w:r>
      <w:r w:rsidRPr="00403ECB">
        <w:rPr>
          <w:rFonts w:ascii="Times New Roman" w:eastAsia="Times New Roman" w:hAnsi="Times New Roman" w:cs="Times New Roman"/>
          <w:lang w:eastAsia="pl-PL"/>
        </w:rPr>
        <w:t xml:space="preserve"> ..………..…….…….</w:t>
      </w:r>
    </w:p>
    <w:p w14:paraId="43D7F6AC" w14:textId="77777777" w:rsidR="00403ECB" w:rsidRPr="00403ECB" w:rsidRDefault="00403ECB" w:rsidP="00403ECB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03EC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(pieczęć jednostki)</w:t>
      </w:r>
    </w:p>
    <w:p w14:paraId="4F1F0092" w14:textId="77777777" w:rsidR="00403ECB" w:rsidRPr="00403ECB" w:rsidRDefault="00403ECB" w:rsidP="00403ECB">
      <w:pPr>
        <w:spacing w:before="120"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  <w:r w:rsidRPr="00403EC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  <w:t>PLAN ZADANIOWO-FINANSOWY</w:t>
      </w:r>
    </w:p>
    <w:p w14:paraId="7365C3F1" w14:textId="77777777" w:rsidR="00403ECB" w:rsidRPr="00403ECB" w:rsidRDefault="00403ECB" w:rsidP="00403ECB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3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realizacji zadania badawczego</w:t>
      </w:r>
    </w:p>
    <w:p w14:paraId="221AEBC4" w14:textId="77777777" w:rsidR="00403ECB" w:rsidRPr="00403ECB" w:rsidRDefault="00403ECB" w:rsidP="00403ECB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3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finansowanego z subwencji badawczej na utrzymanie i rozwój potencjału badawczego</w:t>
      </w:r>
    </w:p>
    <w:p w14:paraId="7DD37160" w14:textId="77777777" w:rsidR="00403ECB" w:rsidRPr="00403ECB" w:rsidRDefault="00403ECB" w:rsidP="00403ECB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3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przez dyscyplinę </w:t>
      </w:r>
      <w:r w:rsidRPr="00403E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ewaluowaną</w:t>
      </w:r>
    </w:p>
    <w:p w14:paraId="33B17267" w14:textId="77777777" w:rsidR="00403ECB" w:rsidRPr="00403ECB" w:rsidRDefault="00403ECB" w:rsidP="00403ECB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3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2025 r.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9758"/>
      </w:tblGrid>
      <w:tr w:rsidR="00403ECB" w:rsidRPr="00403ECB" w14:paraId="0B7A9610" w14:textId="77777777" w:rsidTr="00403ECB">
        <w:tc>
          <w:tcPr>
            <w:tcW w:w="502" w:type="dxa"/>
          </w:tcPr>
          <w:p w14:paraId="397E9D14" w14:textId="77777777" w:rsidR="00403ECB" w:rsidRPr="00403ECB" w:rsidRDefault="00403ECB" w:rsidP="00403ECB">
            <w:pPr>
              <w:numPr>
                <w:ilvl w:val="0"/>
                <w:numId w:val="1"/>
              </w:numPr>
              <w:spacing w:before="80" w:after="80" w:line="300" w:lineRule="atLeast"/>
              <w:ind w:left="290" w:hanging="29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58" w:type="dxa"/>
          </w:tcPr>
          <w:p w14:paraId="495CE2EE" w14:textId="77777777" w:rsidR="00403ECB" w:rsidRPr="00403ECB" w:rsidRDefault="00403ECB" w:rsidP="00403ECB">
            <w:pPr>
              <w:spacing w:before="80" w:after="80"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03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Instytut:</w:t>
            </w:r>
          </w:p>
        </w:tc>
      </w:tr>
      <w:tr w:rsidR="00403ECB" w:rsidRPr="00403ECB" w14:paraId="05EB04E1" w14:textId="77777777" w:rsidTr="00403ECB">
        <w:tc>
          <w:tcPr>
            <w:tcW w:w="502" w:type="dxa"/>
          </w:tcPr>
          <w:p w14:paraId="78DB8FDE" w14:textId="77777777" w:rsidR="00403ECB" w:rsidRPr="00403ECB" w:rsidRDefault="00403ECB" w:rsidP="00403ECB">
            <w:pPr>
              <w:numPr>
                <w:ilvl w:val="0"/>
                <w:numId w:val="1"/>
              </w:numPr>
              <w:spacing w:before="80" w:after="80" w:line="300" w:lineRule="atLeast"/>
              <w:ind w:left="290" w:hanging="29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58" w:type="dxa"/>
          </w:tcPr>
          <w:p w14:paraId="1A2B305C" w14:textId="77777777" w:rsidR="00403ECB" w:rsidRPr="00403ECB" w:rsidRDefault="00403ECB" w:rsidP="00403ECB">
            <w:pPr>
              <w:spacing w:before="80" w:after="8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3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Dyscyplina:</w:t>
            </w:r>
          </w:p>
        </w:tc>
      </w:tr>
      <w:tr w:rsidR="00403ECB" w:rsidRPr="00403ECB" w14:paraId="25CDCCFB" w14:textId="77777777" w:rsidTr="00403ECB">
        <w:tc>
          <w:tcPr>
            <w:tcW w:w="502" w:type="dxa"/>
          </w:tcPr>
          <w:p w14:paraId="2426DBD8" w14:textId="77777777" w:rsidR="00403ECB" w:rsidRPr="00403ECB" w:rsidRDefault="00403ECB" w:rsidP="00403ECB">
            <w:pPr>
              <w:numPr>
                <w:ilvl w:val="0"/>
                <w:numId w:val="1"/>
              </w:numPr>
              <w:spacing w:before="80" w:after="80" w:line="300" w:lineRule="atLeast"/>
              <w:ind w:left="290" w:hanging="29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58" w:type="dxa"/>
          </w:tcPr>
          <w:p w14:paraId="01CCB87A" w14:textId="77777777" w:rsidR="00403ECB" w:rsidRPr="00403ECB" w:rsidRDefault="00403ECB" w:rsidP="00403ECB">
            <w:pPr>
              <w:spacing w:before="80" w:after="8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3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Kierownik zespołu badawczego</w:t>
            </w:r>
            <w:r w:rsidRPr="00403E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403ECB" w:rsidRPr="00403ECB" w14:paraId="591FB46E" w14:textId="77777777" w:rsidTr="00403ECB">
        <w:tc>
          <w:tcPr>
            <w:tcW w:w="502" w:type="dxa"/>
          </w:tcPr>
          <w:p w14:paraId="633D768D" w14:textId="77777777" w:rsidR="00403ECB" w:rsidRPr="00403ECB" w:rsidRDefault="00403ECB" w:rsidP="00403ECB">
            <w:pPr>
              <w:numPr>
                <w:ilvl w:val="0"/>
                <w:numId w:val="1"/>
              </w:numPr>
              <w:spacing w:before="80" w:after="80" w:line="300" w:lineRule="atLeast"/>
              <w:ind w:left="290" w:hanging="29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58" w:type="dxa"/>
          </w:tcPr>
          <w:p w14:paraId="47F9E700" w14:textId="77777777" w:rsidR="00403ECB" w:rsidRPr="00403ECB" w:rsidRDefault="00403ECB" w:rsidP="00403ECB">
            <w:pPr>
              <w:spacing w:before="80" w:after="8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3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Tytuł zadania badawczego:</w:t>
            </w:r>
          </w:p>
        </w:tc>
      </w:tr>
      <w:tr w:rsidR="00403ECB" w:rsidRPr="00403ECB" w14:paraId="778559A1" w14:textId="77777777" w:rsidTr="00403ECB">
        <w:tc>
          <w:tcPr>
            <w:tcW w:w="502" w:type="dxa"/>
          </w:tcPr>
          <w:p w14:paraId="3059BA1A" w14:textId="77777777" w:rsidR="00403ECB" w:rsidRPr="00403ECB" w:rsidRDefault="00403ECB" w:rsidP="00403ECB">
            <w:pPr>
              <w:numPr>
                <w:ilvl w:val="0"/>
                <w:numId w:val="1"/>
              </w:numPr>
              <w:spacing w:before="80" w:after="80" w:line="300" w:lineRule="atLeast"/>
              <w:ind w:left="289" w:hanging="28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58" w:type="dxa"/>
          </w:tcPr>
          <w:p w14:paraId="7D453EA0" w14:textId="77777777" w:rsidR="00403ECB" w:rsidRPr="00403ECB" w:rsidRDefault="00403ECB" w:rsidP="00403ECB">
            <w:pPr>
              <w:spacing w:before="80" w:after="12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3E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Członkowie </w:t>
            </w:r>
            <w:r w:rsidRPr="00403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zespołu badawczego:</w:t>
            </w:r>
          </w:p>
          <w:p w14:paraId="64806F64" w14:textId="77777777" w:rsidR="00403ECB" w:rsidRPr="00403ECB" w:rsidRDefault="00403ECB" w:rsidP="00403ECB">
            <w:pPr>
              <w:numPr>
                <w:ilvl w:val="0"/>
                <w:numId w:val="3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E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Członkowie Rady Dyscypliny Naukowej</w:t>
            </w:r>
            <w:r w:rsidRPr="00403EC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  <w:p w14:paraId="2E3E457E" w14:textId="77777777" w:rsidR="00403ECB" w:rsidRPr="00403ECB" w:rsidRDefault="00403ECB" w:rsidP="00403ECB">
            <w:pPr>
              <w:spacing w:after="0" w:line="240" w:lineRule="auto"/>
              <w:ind w:left="4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5FCB769" w14:textId="1990A62B" w:rsidR="00403ECB" w:rsidRPr="00403ECB" w:rsidRDefault="00403ECB" w:rsidP="00403ECB">
            <w:pPr>
              <w:numPr>
                <w:ilvl w:val="0"/>
                <w:numId w:val="3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E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Pracownicy na stanowiskach</w:t>
            </w:r>
            <w:r w:rsidR="00053F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badawczych i</w:t>
            </w:r>
            <w:r w:rsidRPr="00403E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badawczo-dydaktycznych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</w:t>
            </w:r>
            <w:r w:rsidR="00053F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będący członkami RDN</w:t>
            </w:r>
            <w:r w:rsidRPr="00403EC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footnoteReference w:id="2"/>
            </w:r>
          </w:p>
          <w:p w14:paraId="6B14F94E" w14:textId="77777777" w:rsidR="00403ECB" w:rsidRPr="00403ECB" w:rsidRDefault="00403ECB" w:rsidP="00403ECB">
            <w:pPr>
              <w:autoSpaceDE w:val="0"/>
              <w:autoSpaceDN w:val="0"/>
              <w:spacing w:after="0" w:line="240" w:lineRule="auto"/>
              <w:ind w:left="489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EAD0E17" w14:textId="77777777" w:rsidR="00403ECB" w:rsidRPr="00403ECB" w:rsidRDefault="00403ECB" w:rsidP="00403ECB">
            <w:pPr>
              <w:numPr>
                <w:ilvl w:val="0"/>
                <w:numId w:val="3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E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Pracownicy na stanowiskach dydaktycznych</w:t>
            </w:r>
            <w:r w:rsidRPr="00403EC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  <w:p w14:paraId="7002396E" w14:textId="77777777" w:rsidR="00403ECB" w:rsidRPr="00403ECB" w:rsidRDefault="00403ECB" w:rsidP="00403ECB">
            <w:pPr>
              <w:autoSpaceDE w:val="0"/>
              <w:autoSpaceDN w:val="0"/>
              <w:spacing w:after="0" w:line="240" w:lineRule="auto"/>
              <w:ind w:left="720" w:hanging="22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0623031" w14:textId="77777777" w:rsidR="00403ECB" w:rsidRPr="00403ECB" w:rsidRDefault="00403ECB" w:rsidP="00403ECB">
            <w:pPr>
              <w:numPr>
                <w:ilvl w:val="0"/>
                <w:numId w:val="3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E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Uczestnicy Szkół Doktorskich</w:t>
            </w:r>
            <w:r w:rsidRPr="00403EC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footnoteReference w:id="4"/>
            </w:r>
          </w:p>
          <w:p w14:paraId="5DCBC2B7" w14:textId="77777777" w:rsidR="00403ECB" w:rsidRPr="00403ECB" w:rsidRDefault="00403ECB" w:rsidP="00403E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CF9C856" w14:textId="77777777" w:rsidR="00403ECB" w:rsidRPr="00403ECB" w:rsidRDefault="00403ECB" w:rsidP="00403ECB">
            <w:pPr>
              <w:numPr>
                <w:ilvl w:val="0"/>
                <w:numId w:val="3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E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Studenci</w:t>
            </w:r>
            <w:r w:rsidRPr="00403EC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footnoteReference w:id="5"/>
            </w:r>
          </w:p>
          <w:p w14:paraId="45876D9F" w14:textId="77777777" w:rsidR="00403ECB" w:rsidRPr="00403ECB" w:rsidRDefault="00403ECB" w:rsidP="00403ECB">
            <w:pPr>
              <w:spacing w:before="80"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03ECB" w:rsidRPr="00403ECB" w14:paraId="4FB9CBE3" w14:textId="77777777" w:rsidTr="00403ECB">
        <w:tc>
          <w:tcPr>
            <w:tcW w:w="502" w:type="dxa"/>
          </w:tcPr>
          <w:p w14:paraId="51CC72C5" w14:textId="77777777" w:rsidR="00403ECB" w:rsidRPr="00403ECB" w:rsidRDefault="00403ECB" w:rsidP="00403ECB">
            <w:pPr>
              <w:numPr>
                <w:ilvl w:val="0"/>
                <w:numId w:val="1"/>
              </w:numPr>
              <w:spacing w:before="80" w:after="80" w:line="300" w:lineRule="atLeast"/>
              <w:ind w:left="289" w:hanging="28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58" w:type="dxa"/>
          </w:tcPr>
          <w:p w14:paraId="2B5BBE05" w14:textId="77777777" w:rsidR="00403ECB" w:rsidRPr="00403ECB" w:rsidRDefault="00403ECB" w:rsidP="00403ECB">
            <w:pPr>
              <w:spacing w:before="80"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03E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Planowane efekty naukowe i praktyczne:</w:t>
            </w:r>
          </w:p>
          <w:p w14:paraId="7995801C" w14:textId="77777777" w:rsidR="00403ECB" w:rsidRPr="00403ECB" w:rsidRDefault="00403ECB" w:rsidP="00403ECB">
            <w:pPr>
              <w:spacing w:before="80"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E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</w:t>
            </w:r>
          </w:p>
          <w:p w14:paraId="77609825" w14:textId="77777777" w:rsidR="00403ECB" w:rsidRPr="00403ECB" w:rsidRDefault="00403ECB" w:rsidP="00403ECB">
            <w:pPr>
              <w:spacing w:before="80" w:after="24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E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403ECB" w:rsidRPr="00403ECB" w14:paraId="49A29656" w14:textId="77777777" w:rsidTr="00403ECB">
        <w:tc>
          <w:tcPr>
            <w:tcW w:w="502" w:type="dxa"/>
          </w:tcPr>
          <w:p w14:paraId="25CF9477" w14:textId="77777777" w:rsidR="00403ECB" w:rsidRPr="00403ECB" w:rsidRDefault="00403ECB" w:rsidP="00403ECB">
            <w:pPr>
              <w:numPr>
                <w:ilvl w:val="0"/>
                <w:numId w:val="1"/>
              </w:numPr>
              <w:spacing w:beforeLines="80" w:before="192" w:afterLines="80" w:after="192" w:line="300" w:lineRule="atLeast"/>
              <w:ind w:left="290" w:hanging="29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58" w:type="dxa"/>
          </w:tcPr>
          <w:p w14:paraId="277F5A45" w14:textId="77777777" w:rsidR="00403ECB" w:rsidRPr="00403ECB" w:rsidRDefault="00403ECB" w:rsidP="00403ECB">
            <w:pPr>
              <w:spacing w:beforeLines="80" w:before="192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3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Wykaz stopni oraz tytułów naukowych planowanych do sfinansowania z przyznanych środków:</w:t>
            </w:r>
          </w:p>
          <w:p w14:paraId="5BB6D604" w14:textId="77777777" w:rsidR="00403ECB" w:rsidRPr="00403ECB" w:rsidRDefault="00403ECB" w:rsidP="00403ECB">
            <w:pPr>
              <w:numPr>
                <w:ilvl w:val="0"/>
                <w:numId w:val="2"/>
              </w:numPr>
              <w:spacing w:before="120" w:after="0" w:line="240" w:lineRule="auto"/>
              <w:ind w:left="493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E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Stopnie doktora </w:t>
            </w:r>
          </w:p>
          <w:p w14:paraId="103D4633" w14:textId="77777777" w:rsidR="00403ECB" w:rsidRPr="00403ECB" w:rsidRDefault="00403ECB" w:rsidP="00403ECB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BAD7D7" w14:textId="77777777" w:rsidR="00403ECB" w:rsidRPr="00403ECB" w:rsidRDefault="00403ECB" w:rsidP="00403ECB">
            <w:pPr>
              <w:numPr>
                <w:ilvl w:val="0"/>
                <w:numId w:val="2"/>
              </w:numPr>
              <w:spacing w:after="0" w:line="240" w:lineRule="auto"/>
              <w:ind w:left="492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E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Stopnie doktora habilitowanego</w:t>
            </w:r>
          </w:p>
          <w:p w14:paraId="2FF70742" w14:textId="77777777" w:rsidR="00403ECB" w:rsidRPr="00403ECB" w:rsidRDefault="00403ECB" w:rsidP="00403ECB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DE32A3" w14:textId="77777777" w:rsidR="00403ECB" w:rsidRPr="00403ECB" w:rsidRDefault="00403ECB" w:rsidP="00403ECB">
            <w:pPr>
              <w:numPr>
                <w:ilvl w:val="0"/>
                <w:numId w:val="2"/>
              </w:numPr>
              <w:spacing w:after="0" w:line="240" w:lineRule="auto"/>
              <w:ind w:left="492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E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Tytuły profesora</w:t>
            </w:r>
          </w:p>
          <w:p w14:paraId="114971E2" w14:textId="77777777" w:rsidR="00403ECB" w:rsidRPr="00403ECB" w:rsidRDefault="00403ECB" w:rsidP="00403ECB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03ECB" w:rsidRPr="00403ECB" w14:paraId="244B1E34" w14:textId="77777777" w:rsidTr="00403ECB">
        <w:tc>
          <w:tcPr>
            <w:tcW w:w="502" w:type="dxa"/>
          </w:tcPr>
          <w:p w14:paraId="7D6E33A9" w14:textId="77777777" w:rsidR="00403ECB" w:rsidRPr="00403ECB" w:rsidRDefault="00403ECB" w:rsidP="00403ECB">
            <w:pPr>
              <w:numPr>
                <w:ilvl w:val="0"/>
                <w:numId w:val="1"/>
              </w:numPr>
              <w:spacing w:beforeLines="80" w:before="192" w:afterLines="80" w:after="192" w:line="300" w:lineRule="atLeast"/>
              <w:ind w:left="290" w:hanging="29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58" w:type="dxa"/>
          </w:tcPr>
          <w:p w14:paraId="07C0D31C" w14:textId="099FEE01" w:rsidR="00403ECB" w:rsidRPr="00403ECB" w:rsidRDefault="00403ECB" w:rsidP="00403ECB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3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Wykaz doktorantów Szkół Doktorskich</w:t>
            </w:r>
            <w:r w:rsidR="00F70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00403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dla których planowane jest finansowanie stypendium ze środków subwencji badawczej</w:t>
            </w:r>
            <w:r w:rsidR="00F70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dyscypliny</w:t>
            </w:r>
            <w:r w:rsidRPr="00403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0B6F7E44" w14:textId="7D22AD2B" w:rsidR="00403ECB" w:rsidRPr="00403ECB" w:rsidRDefault="00403ECB" w:rsidP="00403ECB">
            <w:pPr>
              <w:numPr>
                <w:ilvl w:val="0"/>
                <w:numId w:val="6"/>
              </w:numPr>
              <w:spacing w:before="80" w:after="0" w:line="240" w:lineRule="auto"/>
              <w:ind w:left="486" w:hanging="48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03E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……………………………………</w:t>
            </w:r>
            <w:r w:rsidR="007245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</w:t>
            </w:r>
          </w:p>
          <w:p w14:paraId="146D7ABD" w14:textId="77777777" w:rsidR="00825D83" w:rsidRDefault="00403ECB" w:rsidP="007245E6">
            <w:pPr>
              <w:numPr>
                <w:ilvl w:val="0"/>
                <w:numId w:val="6"/>
              </w:numPr>
              <w:spacing w:before="80" w:after="0" w:line="240" w:lineRule="auto"/>
              <w:ind w:left="486" w:hanging="48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03E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………………………………………</w:t>
            </w:r>
          </w:p>
          <w:p w14:paraId="44BEDF11" w14:textId="77777777" w:rsidR="007245E6" w:rsidRDefault="007245E6" w:rsidP="007245E6">
            <w:pPr>
              <w:numPr>
                <w:ilvl w:val="0"/>
                <w:numId w:val="6"/>
              </w:numPr>
              <w:spacing w:before="80" w:after="0" w:line="240" w:lineRule="auto"/>
              <w:ind w:left="486" w:hanging="48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………………………………………</w:t>
            </w:r>
          </w:p>
          <w:p w14:paraId="4F4BA6CE" w14:textId="4AAF5E3B" w:rsidR="007245E6" w:rsidRPr="007245E6" w:rsidRDefault="007245E6" w:rsidP="007245E6">
            <w:pPr>
              <w:spacing w:before="80" w:after="0" w:line="240" w:lineRule="auto"/>
              <w:ind w:left="48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403ECB" w:rsidRPr="00403ECB" w14:paraId="4202A9AE" w14:textId="77777777" w:rsidTr="00403ECB">
        <w:tc>
          <w:tcPr>
            <w:tcW w:w="502" w:type="dxa"/>
          </w:tcPr>
          <w:p w14:paraId="70D283E9" w14:textId="77777777" w:rsidR="00403ECB" w:rsidRPr="00403ECB" w:rsidRDefault="00403ECB" w:rsidP="00403ECB">
            <w:pPr>
              <w:numPr>
                <w:ilvl w:val="0"/>
                <w:numId w:val="1"/>
              </w:numPr>
              <w:spacing w:beforeLines="80" w:before="192" w:afterLines="80" w:after="192" w:line="300" w:lineRule="atLeast"/>
              <w:ind w:left="290" w:hanging="29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58" w:type="dxa"/>
          </w:tcPr>
          <w:p w14:paraId="571B655F" w14:textId="0E5A4CD5" w:rsidR="00403ECB" w:rsidRPr="00403ECB" w:rsidRDefault="00403ECB" w:rsidP="00403ECB">
            <w:pPr>
              <w:spacing w:before="80"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3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Wykaz aparatury naukowo-badawczej oraz środków trwałych</w:t>
            </w:r>
            <w:r w:rsidR="00F01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 mających charakter aparatury naukowo-badawczej,</w:t>
            </w:r>
            <w:r w:rsidRPr="00403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403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planowanych do zakupu</w:t>
            </w:r>
            <w:r w:rsidRPr="00403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 przyznanych środków:</w:t>
            </w:r>
          </w:p>
          <w:p w14:paraId="510CE4B9" w14:textId="77777777" w:rsidR="00403ECB" w:rsidRPr="00403ECB" w:rsidRDefault="00403ECB" w:rsidP="00403ECB">
            <w:pPr>
              <w:numPr>
                <w:ilvl w:val="0"/>
                <w:numId w:val="5"/>
              </w:numPr>
              <w:spacing w:before="80" w:after="0" w:line="300" w:lineRule="atLeast"/>
              <w:ind w:left="492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E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………………..….</w:t>
            </w:r>
          </w:p>
          <w:p w14:paraId="76AF66AB" w14:textId="77777777" w:rsidR="00403ECB" w:rsidRPr="00403ECB" w:rsidRDefault="00403ECB" w:rsidP="00403ECB">
            <w:pPr>
              <w:numPr>
                <w:ilvl w:val="0"/>
                <w:numId w:val="5"/>
              </w:numPr>
              <w:spacing w:before="80" w:after="0" w:line="300" w:lineRule="atLeast"/>
              <w:ind w:left="492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3E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</w:t>
            </w:r>
          </w:p>
        </w:tc>
      </w:tr>
      <w:tr w:rsidR="00403ECB" w:rsidRPr="00403ECB" w14:paraId="69A2BE77" w14:textId="77777777" w:rsidTr="00403ECB">
        <w:tc>
          <w:tcPr>
            <w:tcW w:w="502" w:type="dxa"/>
            <w:tcBorders>
              <w:bottom w:val="single" w:sz="4" w:space="0" w:color="auto"/>
            </w:tcBorders>
          </w:tcPr>
          <w:p w14:paraId="7B343FEA" w14:textId="77777777" w:rsidR="00403ECB" w:rsidRPr="00403ECB" w:rsidRDefault="00403ECB" w:rsidP="00403ECB">
            <w:pPr>
              <w:numPr>
                <w:ilvl w:val="0"/>
                <w:numId w:val="1"/>
              </w:numPr>
              <w:spacing w:before="80" w:after="0" w:line="240" w:lineRule="auto"/>
              <w:ind w:left="289" w:hanging="28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58" w:type="dxa"/>
            <w:tcBorders>
              <w:bottom w:val="single" w:sz="4" w:space="0" w:color="auto"/>
            </w:tcBorders>
          </w:tcPr>
          <w:p w14:paraId="1E84EDB2" w14:textId="77777777" w:rsidR="00403ECB" w:rsidRPr="00403ECB" w:rsidRDefault="00403ECB" w:rsidP="00403ECB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3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finansowy zadania:</w:t>
            </w:r>
          </w:p>
          <w:tbl>
            <w:tblPr>
              <w:tblW w:w="98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39"/>
              <w:gridCol w:w="2410"/>
            </w:tblGrid>
            <w:tr w:rsidR="00403ECB" w:rsidRPr="00403ECB" w14:paraId="7F22EF29" w14:textId="77777777" w:rsidTr="00403ECB">
              <w:tc>
                <w:tcPr>
                  <w:tcW w:w="7439" w:type="dxa"/>
                  <w:shd w:val="clear" w:color="auto" w:fill="auto"/>
                </w:tcPr>
                <w:p w14:paraId="6C9F788A" w14:textId="77777777" w:rsidR="00403ECB" w:rsidRPr="00403ECB" w:rsidRDefault="00403ECB" w:rsidP="00403EC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C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Koszty rodzajowe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CE02CC9" w14:textId="77777777" w:rsidR="00403ECB" w:rsidRPr="00403ECB" w:rsidRDefault="00403ECB" w:rsidP="00403EC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C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Planowany koszt (w zł)</w:t>
                  </w:r>
                </w:p>
              </w:tc>
            </w:tr>
            <w:tr w:rsidR="00403ECB" w:rsidRPr="00403ECB" w14:paraId="0AB27DEB" w14:textId="77777777" w:rsidTr="00403ECB">
              <w:tc>
                <w:tcPr>
                  <w:tcW w:w="7439" w:type="dxa"/>
                  <w:shd w:val="clear" w:color="auto" w:fill="auto"/>
                </w:tcPr>
                <w:p w14:paraId="7A3DF76B" w14:textId="77777777" w:rsidR="00403ECB" w:rsidRPr="00F01AE0" w:rsidRDefault="00403ECB" w:rsidP="00403ECB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79" w:hanging="39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F01AE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Prowadzenie działalności naukowej oraz współpraca naukowa krajowa i zagraniczna</w:t>
                  </w:r>
                </w:p>
                <w:p w14:paraId="3649CA12" w14:textId="77777777" w:rsidR="00403ECB" w:rsidRPr="00E3708C" w:rsidRDefault="00403ECB" w:rsidP="00403ECB">
                  <w:pPr>
                    <w:spacing w:after="0" w:line="240" w:lineRule="auto"/>
                    <w:ind w:left="379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</w:pPr>
                  <w:r w:rsidRPr="00E3708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  <w:t>(koszty delegacji, zakup materiałów i odczynników, usługi korekty językowej artykułów naukowych, itp.)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7D9D44E" w14:textId="77777777" w:rsidR="00403ECB" w:rsidRPr="00403ECB" w:rsidRDefault="00403ECB" w:rsidP="00403E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03ECB" w:rsidRPr="00403ECB" w14:paraId="0A242E7B" w14:textId="77777777" w:rsidTr="00403ECB">
              <w:tc>
                <w:tcPr>
                  <w:tcW w:w="7439" w:type="dxa"/>
                  <w:shd w:val="clear" w:color="auto" w:fill="auto"/>
                </w:tcPr>
                <w:p w14:paraId="63ACF3C0" w14:textId="77777777" w:rsidR="0029319A" w:rsidRDefault="00403ECB" w:rsidP="0029319A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86" w:hanging="386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</w:pPr>
                  <w:r w:rsidRPr="00F01AE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Zakup lub wytworzenie aparatury naukowo-badawczej oraz środków trwałych</w:t>
                  </w:r>
                  <w:r w:rsidR="007466A0" w:rsidRPr="00F01AE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 mających charakter aparatury naukowo-badawczej</w:t>
                  </w:r>
                  <w:r w:rsidRPr="00E3708C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7C956214" w14:textId="1D06473E" w:rsidR="00403ECB" w:rsidRPr="0029319A" w:rsidRDefault="00403ECB" w:rsidP="0029319A">
                  <w:pPr>
                    <w:spacing w:after="0" w:line="240" w:lineRule="auto"/>
                    <w:ind w:left="386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</w:pPr>
                  <w:r w:rsidRPr="0029319A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(</w:t>
                  </w:r>
                  <w:r w:rsidR="007466A0" w:rsidRPr="0029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z wyłączeniem sprzętu komputerowego </w:t>
                  </w:r>
                  <w:r w:rsidR="00DC50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m.in</w:t>
                  </w:r>
                  <w:r w:rsidR="007466A0" w:rsidRPr="0029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komputerów, laptopów, tabletów itp.)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9E0A4F0" w14:textId="77777777" w:rsidR="00403ECB" w:rsidRPr="00403ECB" w:rsidRDefault="00403ECB" w:rsidP="00403E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03ECB" w:rsidRPr="00403ECB" w14:paraId="76F7F766" w14:textId="77777777" w:rsidTr="00403ECB">
              <w:tc>
                <w:tcPr>
                  <w:tcW w:w="7439" w:type="dxa"/>
                  <w:shd w:val="clear" w:color="auto" w:fill="auto"/>
                </w:tcPr>
                <w:p w14:paraId="491725A2" w14:textId="77777777" w:rsidR="00403ECB" w:rsidRPr="00F01AE0" w:rsidRDefault="00403ECB" w:rsidP="00403ECB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97" w:hanging="397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F01AE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Upowszechnianie nauki </w:t>
                  </w:r>
                </w:p>
                <w:p w14:paraId="180B9FB4" w14:textId="043351F9" w:rsidR="00403ECB" w:rsidRPr="00E3708C" w:rsidRDefault="00403ECB" w:rsidP="00403ECB">
                  <w:pPr>
                    <w:spacing w:after="0" w:line="240" w:lineRule="auto"/>
                    <w:ind w:left="396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</w:pPr>
                  <w:r w:rsidRPr="00E3708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  <w:t>(opłaty związane z wydaniem monografii, artykułu naukowego, koszty publikacji</w:t>
                  </w:r>
                  <w:r w:rsidR="009639C8" w:rsidRPr="00E3708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  <w:t xml:space="preserve"> artykułów naukowych</w:t>
                  </w:r>
                  <w:r w:rsidRPr="00E3708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  <w:t>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0FA8CCB" w14:textId="77777777" w:rsidR="00403ECB" w:rsidRPr="00403ECB" w:rsidRDefault="00403ECB" w:rsidP="00403E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03ECB" w:rsidRPr="00403ECB" w14:paraId="7EB7D94D" w14:textId="77777777" w:rsidTr="00403ECB">
              <w:tc>
                <w:tcPr>
                  <w:tcW w:w="7439" w:type="dxa"/>
                  <w:shd w:val="clear" w:color="auto" w:fill="auto"/>
                </w:tcPr>
                <w:p w14:paraId="21DAF1FA" w14:textId="77777777" w:rsidR="00403ECB" w:rsidRPr="00F01AE0" w:rsidRDefault="00403ECB" w:rsidP="00403ECB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96" w:hanging="39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F01AE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Koszty rozwoju kadry naukowej</w:t>
                  </w:r>
                </w:p>
                <w:p w14:paraId="6781C947" w14:textId="77777777" w:rsidR="00403ECB" w:rsidRPr="00E3708C" w:rsidRDefault="00403ECB" w:rsidP="00403ECB">
                  <w:pPr>
                    <w:spacing w:after="120" w:line="240" w:lineRule="auto"/>
                    <w:ind w:left="383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</w:pPr>
                  <w:r w:rsidRPr="00E3708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  <w:t>(koszty postępowań naukowych – doktoraty, habilitacje, profesury)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913913D" w14:textId="77777777" w:rsidR="00403ECB" w:rsidRPr="00403ECB" w:rsidRDefault="00403ECB" w:rsidP="00403E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B484C" w:rsidRPr="00403ECB" w14:paraId="24B99995" w14:textId="77777777" w:rsidTr="00403ECB">
              <w:tc>
                <w:tcPr>
                  <w:tcW w:w="7439" w:type="dxa"/>
                  <w:shd w:val="clear" w:color="auto" w:fill="auto"/>
                </w:tcPr>
                <w:p w14:paraId="159BCE11" w14:textId="77777777" w:rsidR="0029319A" w:rsidRDefault="00825D83" w:rsidP="00403ECB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96" w:hanging="396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</w:pPr>
                  <w:bookmarkStart w:id="2" w:name="_Ref195171741"/>
                  <w:r w:rsidRPr="00F01AE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Koszty przygotowania wniosku o finansowanie projektu badawczego do KE, NCN, </w:t>
                  </w:r>
                  <w:proofErr w:type="spellStart"/>
                  <w:r w:rsidRPr="00F01AE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MNiSW</w:t>
                  </w:r>
                  <w:bookmarkEnd w:id="2"/>
                  <w:proofErr w:type="spellEnd"/>
                </w:p>
                <w:p w14:paraId="61BFF3E0" w14:textId="153D217F" w:rsidR="00FB484C" w:rsidRPr="00E3708C" w:rsidRDefault="00A41CD9" w:rsidP="0029319A">
                  <w:pPr>
                    <w:spacing w:after="0" w:line="240" w:lineRule="auto"/>
                    <w:ind w:left="396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</w:pPr>
                  <w:r w:rsidRPr="00E3708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  <w:t>(koszty ekspertyz i konsultacji z wyłączeniem wynagrodzenia dla pracownika uczelni przygotowującego wniosek)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BFBC4CC" w14:textId="77777777" w:rsidR="00FB484C" w:rsidRPr="00403ECB" w:rsidRDefault="00FB484C" w:rsidP="00403E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466A0" w:rsidRPr="00403ECB" w14:paraId="3B8818FD" w14:textId="77777777" w:rsidTr="00403ECB">
              <w:tc>
                <w:tcPr>
                  <w:tcW w:w="7439" w:type="dxa"/>
                  <w:shd w:val="clear" w:color="auto" w:fill="auto"/>
                </w:tcPr>
                <w:p w14:paraId="2040FC1A" w14:textId="7B0B024D" w:rsidR="007466A0" w:rsidRPr="00F01AE0" w:rsidRDefault="007466A0" w:rsidP="0029319A">
                  <w:pPr>
                    <w:numPr>
                      <w:ilvl w:val="0"/>
                      <w:numId w:val="4"/>
                    </w:numPr>
                    <w:spacing w:before="120" w:after="120" w:line="240" w:lineRule="auto"/>
                    <w:ind w:left="397" w:hanging="397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F01AE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Opłaty za zgłoszenie patentu</w:t>
                  </w:r>
                  <w:r w:rsidR="00F01AE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 i</w:t>
                  </w:r>
                  <w:r w:rsidRPr="00F01AE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 wynalazku europejskiego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8143D7F" w14:textId="77777777" w:rsidR="007466A0" w:rsidRPr="00403ECB" w:rsidRDefault="007466A0" w:rsidP="00403E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03ECB" w:rsidRPr="00403ECB" w14:paraId="22DE79C0" w14:textId="77777777" w:rsidTr="00403ECB">
              <w:tc>
                <w:tcPr>
                  <w:tcW w:w="7439" w:type="dxa"/>
                  <w:shd w:val="clear" w:color="auto" w:fill="auto"/>
                </w:tcPr>
                <w:p w14:paraId="6E1860D2" w14:textId="2A5384E4" w:rsidR="007466A0" w:rsidRPr="00E3708C" w:rsidRDefault="00403ECB" w:rsidP="007466A0">
                  <w:pPr>
                    <w:numPr>
                      <w:ilvl w:val="0"/>
                      <w:numId w:val="4"/>
                    </w:numPr>
                    <w:spacing w:after="80" w:line="240" w:lineRule="auto"/>
                    <w:ind w:left="397" w:hanging="397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</w:pPr>
                  <w:r w:rsidRPr="00F01AE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Stypendia dla doktorantów Szkół Doktorskich</w:t>
                  </w:r>
                  <w:r w:rsidR="00E12B6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, dla któryc</w:t>
                  </w:r>
                  <w:r w:rsidR="00E12B67" w:rsidRPr="00E12B6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h planowane jest finansowanie stypendium ze środków subwencji badawczej dyscypliny</w:t>
                  </w:r>
                  <w:r w:rsidRPr="00E3708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vertAlign w:val="superscript"/>
                      <w:lang w:eastAsia="pl-PL"/>
                    </w:rPr>
                    <w:footnoteReference w:id="6"/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8475040" w14:textId="77777777" w:rsidR="00403ECB" w:rsidRPr="00403ECB" w:rsidRDefault="00403ECB" w:rsidP="00403E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03ECB" w:rsidRPr="00403ECB" w14:paraId="101E052E" w14:textId="77777777" w:rsidTr="00403ECB">
              <w:tc>
                <w:tcPr>
                  <w:tcW w:w="7439" w:type="dxa"/>
                  <w:shd w:val="clear" w:color="auto" w:fill="auto"/>
                </w:tcPr>
                <w:p w14:paraId="4BF16DB3" w14:textId="77777777" w:rsidR="00403ECB" w:rsidRPr="00403ECB" w:rsidRDefault="00403ECB" w:rsidP="00403ECB">
                  <w:pPr>
                    <w:spacing w:before="120" w:after="12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C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Planowane koszty ogółem</w:t>
                  </w:r>
                  <w:r w:rsidRPr="00403EC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  <w:footnoteReference w:id="7"/>
                  </w:r>
                  <w:r w:rsidRPr="00403EC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: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80A59A7" w14:textId="77777777" w:rsidR="00403ECB" w:rsidRPr="00403ECB" w:rsidRDefault="00403ECB" w:rsidP="00403E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AB98150" w14:textId="77777777" w:rsidR="00403ECB" w:rsidRPr="00403ECB" w:rsidRDefault="00403ECB" w:rsidP="00403ECB">
            <w:pPr>
              <w:spacing w:beforeLines="80" w:before="192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80EF975" w14:textId="77777777" w:rsidR="007E1361" w:rsidRPr="00695C49" w:rsidRDefault="007E1361" w:rsidP="007E1361">
      <w:pPr>
        <w:spacing w:before="600"/>
        <w:ind w:firstLine="284"/>
        <w:rPr>
          <w:rFonts w:ascii="Arial" w:hAnsi="Arial" w:cs="Arial"/>
          <w:bCs/>
          <w:i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1701"/>
        <w:gridCol w:w="4216"/>
      </w:tblGrid>
      <w:tr w:rsidR="007E1361" w:rsidRPr="000E4896" w14:paraId="23077252" w14:textId="77777777" w:rsidTr="00BA51DE">
        <w:tc>
          <w:tcPr>
            <w:tcW w:w="3544" w:type="dxa"/>
            <w:shd w:val="clear" w:color="auto" w:fill="auto"/>
          </w:tcPr>
          <w:p w14:paraId="6184B5ED" w14:textId="77777777" w:rsidR="007E1361" w:rsidRPr="000E4896" w:rsidRDefault="007E1361" w:rsidP="00BA51DE">
            <w:pPr>
              <w:pStyle w:val="Nagwek3"/>
              <w:spacing w:before="120" w:line="276" w:lineRule="auto"/>
              <w:rPr>
                <w:rFonts w:ascii="Times New Roman" w:hAnsi="Times New Roman" w:cs="Times New Roman"/>
                <w:i/>
                <w:szCs w:val="18"/>
              </w:rPr>
            </w:pPr>
            <w:bookmarkStart w:id="3" w:name="_Hlk188524051"/>
            <w:r w:rsidRPr="000E4896">
              <w:rPr>
                <w:rFonts w:ascii="Times New Roman" w:hAnsi="Times New Roman" w:cs="Times New Roman"/>
                <w:i/>
                <w:szCs w:val="18"/>
              </w:rPr>
              <w:t>Sporządził/a</w:t>
            </w:r>
          </w:p>
        </w:tc>
        <w:tc>
          <w:tcPr>
            <w:tcW w:w="1701" w:type="dxa"/>
            <w:shd w:val="clear" w:color="auto" w:fill="auto"/>
          </w:tcPr>
          <w:p w14:paraId="3B442D53" w14:textId="77777777" w:rsidR="007E1361" w:rsidRPr="000E4896" w:rsidRDefault="007E1361" w:rsidP="00BA51DE">
            <w:pPr>
              <w:pStyle w:val="Nagwek3"/>
              <w:spacing w:before="120" w:line="276" w:lineRule="auto"/>
              <w:rPr>
                <w:rFonts w:ascii="Times New Roman" w:hAnsi="Times New Roman" w:cs="Times New Roman"/>
                <w:bCs w:val="0"/>
                <w:i/>
                <w:szCs w:val="18"/>
              </w:rPr>
            </w:pPr>
          </w:p>
        </w:tc>
        <w:tc>
          <w:tcPr>
            <w:tcW w:w="4216" w:type="dxa"/>
            <w:shd w:val="clear" w:color="auto" w:fill="auto"/>
          </w:tcPr>
          <w:p w14:paraId="418B9607" w14:textId="77777777" w:rsidR="007E1361" w:rsidRPr="000E4896" w:rsidRDefault="007E1361" w:rsidP="00BA51DE">
            <w:pPr>
              <w:pStyle w:val="Nagwek3"/>
              <w:spacing w:before="120" w:line="276" w:lineRule="auto"/>
              <w:rPr>
                <w:rFonts w:ascii="Times New Roman" w:hAnsi="Times New Roman" w:cs="Times New Roman"/>
                <w:i/>
                <w:szCs w:val="18"/>
              </w:rPr>
            </w:pPr>
            <w:r w:rsidRPr="000E4896">
              <w:rPr>
                <w:rFonts w:ascii="Times New Roman" w:hAnsi="Times New Roman" w:cs="Times New Roman"/>
                <w:bCs w:val="0"/>
                <w:i/>
                <w:szCs w:val="18"/>
              </w:rPr>
              <w:t>Dyrektor instytutu</w:t>
            </w:r>
          </w:p>
        </w:tc>
      </w:tr>
      <w:tr w:rsidR="007E1361" w:rsidRPr="000E4896" w14:paraId="70E00B35" w14:textId="77777777" w:rsidTr="00BA51DE"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</w:tcPr>
          <w:p w14:paraId="6FB97D37" w14:textId="77777777" w:rsidR="007E1361" w:rsidRPr="000E4896" w:rsidRDefault="007E1361" w:rsidP="00BA51DE">
            <w:pPr>
              <w:pStyle w:val="Nagwek3"/>
              <w:spacing w:before="240" w:after="24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</w:tcPr>
          <w:p w14:paraId="3A05A77C" w14:textId="77777777" w:rsidR="007E1361" w:rsidRPr="000E4896" w:rsidRDefault="007E1361" w:rsidP="00BA51DE">
            <w:pPr>
              <w:pStyle w:val="Nagwek3"/>
              <w:spacing w:before="240" w:after="24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16" w:type="dxa"/>
            <w:tcBorders>
              <w:bottom w:val="dotted" w:sz="4" w:space="0" w:color="auto"/>
            </w:tcBorders>
            <w:shd w:val="clear" w:color="auto" w:fill="auto"/>
          </w:tcPr>
          <w:p w14:paraId="05F7074F" w14:textId="77777777" w:rsidR="007E1361" w:rsidRPr="000E4896" w:rsidRDefault="007E1361" w:rsidP="00BA51DE">
            <w:pPr>
              <w:pStyle w:val="Nagwek3"/>
              <w:spacing w:before="240" w:after="24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E1361" w:rsidRPr="000E4896" w14:paraId="60A13940" w14:textId="77777777" w:rsidTr="00BA51DE">
        <w:tc>
          <w:tcPr>
            <w:tcW w:w="3544" w:type="dxa"/>
            <w:tcBorders>
              <w:top w:val="dotted" w:sz="4" w:space="0" w:color="auto"/>
            </w:tcBorders>
            <w:shd w:val="clear" w:color="auto" w:fill="auto"/>
          </w:tcPr>
          <w:p w14:paraId="5E1AE238" w14:textId="77777777" w:rsidR="007E1361" w:rsidRPr="000E4896" w:rsidRDefault="007E1361" w:rsidP="00BA51DE">
            <w:pPr>
              <w:pStyle w:val="Nagwek3"/>
              <w:spacing w:before="120" w:line="276" w:lineRule="auto"/>
              <w:rPr>
                <w:rFonts w:ascii="Times New Roman" w:hAnsi="Times New Roman" w:cs="Times New Roman"/>
                <w:b w:val="0"/>
                <w:i/>
                <w:sz w:val="17"/>
                <w:szCs w:val="17"/>
              </w:rPr>
            </w:pPr>
            <w:r w:rsidRPr="000E4896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>(imię i nazwisko osoby sporządzającej)</w:t>
            </w:r>
          </w:p>
        </w:tc>
        <w:tc>
          <w:tcPr>
            <w:tcW w:w="1701" w:type="dxa"/>
            <w:shd w:val="clear" w:color="auto" w:fill="auto"/>
          </w:tcPr>
          <w:p w14:paraId="486562D3" w14:textId="77777777" w:rsidR="007E1361" w:rsidRPr="000E4896" w:rsidRDefault="007E1361" w:rsidP="00BA51DE">
            <w:pPr>
              <w:pStyle w:val="Nagwek3"/>
              <w:spacing w:before="120" w:line="276" w:lineRule="auto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4216" w:type="dxa"/>
            <w:tcBorders>
              <w:top w:val="dotted" w:sz="4" w:space="0" w:color="auto"/>
            </w:tcBorders>
            <w:shd w:val="clear" w:color="auto" w:fill="auto"/>
          </w:tcPr>
          <w:p w14:paraId="748D0261" w14:textId="77777777" w:rsidR="007E1361" w:rsidRPr="000E4896" w:rsidRDefault="007E1361" w:rsidP="00BA51DE">
            <w:pPr>
              <w:pStyle w:val="Nagwek3"/>
              <w:spacing w:before="120" w:line="276" w:lineRule="auto"/>
              <w:rPr>
                <w:rFonts w:ascii="Times New Roman" w:hAnsi="Times New Roman" w:cs="Times New Roman"/>
                <w:b w:val="0"/>
                <w:i/>
                <w:sz w:val="17"/>
                <w:szCs w:val="17"/>
              </w:rPr>
            </w:pPr>
            <w:r w:rsidRPr="000E4896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>(podpis i pieczęć)</w:t>
            </w:r>
          </w:p>
        </w:tc>
      </w:tr>
      <w:bookmarkEnd w:id="3"/>
    </w:tbl>
    <w:p w14:paraId="7B41E863" w14:textId="77777777" w:rsidR="007E1361" w:rsidRDefault="007E1361" w:rsidP="002F7EC7">
      <w:pPr>
        <w:spacing w:before="480" w:after="48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193554D3" w14:textId="77777777" w:rsidR="007E1361" w:rsidRDefault="007E1361" w:rsidP="002F7EC7">
      <w:pPr>
        <w:spacing w:before="480" w:after="48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65BE9033" w14:textId="77777777" w:rsidR="007E1361" w:rsidRDefault="007E1361" w:rsidP="002F7EC7">
      <w:pPr>
        <w:spacing w:before="480" w:after="48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208B955C" w14:textId="77777777" w:rsidR="003C3D17" w:rsidRDefault="003C3D17"/>
    <w:sectPr w:rsidR="003C3D17" w:rsidSect="00403ECB">
      <w:headerReference w:type="default" r:id="rId7"/>
      <w:footerReference w:type="even" r:id="rId8"/>
      <w:footerReference w:type="default" r:id="rId9"/>
      <w:pgSz w:w="11906" w:h="16838" w:code="9"/>
      <w:pgMar w:top="426" w:right="851" w:bottom="709" w:left="964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6ED16" w14:textId="77777777" w:rsidR="00BA51DE" w:rsidRDefault="00BA51DE" w:rsidP="00403ECB">
      <w:pPr>
        <w:spacing w:after="0" w:line="240" w:lineRule="auto"/>
      </w:pPr>
      <w:r>
        <w:separator/>
      </w:r>
    </w:p>
  </w:endnote>
  <w:endnote w:type="continuationSeparator" w:id="0">
    <w:p w14:paraId="76F7B456" w14:textId="77777777" w:rsidR="00BA51DE" w:rsidRDefault="00BA51DE" w:rsidP="0040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BE16C" w14:textId="77777777" w:rsidR="00BA51DE" w:rsidRDefault="00BA51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83A2EE" w14:textId="77777777" w:rsidR="00BA51DE" w:rsidRDefault="00BA51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41A13" w14:textId="77777777" w:rsidR="00BA51DE" w:rsidRPr="00974D7E" w:rsidRDefault="00BA51DE">
    <w:pPr>
      <w:pStyle w:val="Stopka"/>
      <w:framePr w:wrap="around" w:vAnchor="text" w:hAnchor="page" w:x="10675" w:y="50"/>
      <w:rPr>
        <w:rStyle w:val="Numerstrony"/>
        <w:rFonts w:ascii="Times New Roman" w:hAnsi="Times New Roman" w:cs="Times New Roman"/>
        <w:sz w:val="20"/>
        <w:szCs w:val="20"/>
      </w:rPr>
    </w:pPr>
    <w:r w:rsidRPr="00974D7E">
      <w:rPr>
        <w:rStyle w:val="Numerstrony"/>
        <w:rFonts w:ascii="Times New Roman" w:hAnsi="Times New Roman" w:cs="Times New Roman"/>
        <w:sz w:val="20"/>
        <w:szCs w:val="20"/>
      </w:rPr>
      <w:fldChar w:fldCharType="begin"/>
    </w:r>
    <w:r w:rsidRPr="00974D7E">
      <w:rPr>
        <w:rStyle w:val="Numerstrony"/>
        <w:rFonts w:ascii="Times New Roman" w:hAnsi="Times New Roman" w:cs="Times New Roman"/>
        <w:sz w:val="20"/>
        <w:szCs w:val="20"/>
      </w:rPr>
      <w:instrText xml:space="preserve">PAGE  </w:instrText>
    </w:r>
    <w:r w:rsidRPr="00974D7E">
      <w:rPr>
        <w:rStyle w:val="Numerstrony"/>
        <w:rFonts w:ascii="Times New Roman" w:hAnsi="Times New Roman" w:cs="Times New Roman"/>
        <w:sz w:val="20"/>
        <w:szCs w:val="20"/>
      </w:rPr>
      <w:fldChar w:fldCharType="separate"/>
    </w:r>
    <w:r w:rsidRPr="00974D7E">
      <w:rPr>
        <w:rStyle w:val="Numerstrony"/>
        <w:rFonts w:ascii="Times New Roman" w:hAnsi="Times New Roman" w:cs="Times New Roman"/>
        <w:noProof/>
        <w:sz w:val="20"/>
        <w:szCs w:val="20"/>
      </w:rPr>
      <w:t>1</w:t>
    </w:r>
    <w:r w:rsidRPr="00974D7E">
      <w:rPr>
        <w:rStyle w:val="Numerstrony"/>
        <w:rFonts w:ascii="Times New Roman" w:hAnsi="Times New Roman" w:cs="Times New Roman"/>
        <w:sz w:val="20"/>
        <w:szCs w:val="20"/>
      </w:rPr>
      <w:fldChar w:fldCharType="end"/>
    </w:r>
  </w:p>
  <w:p w14:paraId="235902E0" w14:textId="77777777" w:rsidR="00BA51DE" w:rsidRPr="00974D7E" w:rsidRDefault="00BA51DE" w:rsidP="00403ECB">
    <w:pPr>
      <w:pStyle w:val="Stopka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0E8BB" w14:textId="77777777" w:rsidR="00BA51DE" w:rsidRDefault="00BA51DE" w:rsidP="00403ECB">
      <w:pPr>
        <w:spacing w:after="0" w:line="240" w:lineRule="auto"/>
      </w:pPr>
      <w:r>
        <w:separator/>
      </w:r>
    </w:p>
  </w:footnote>
  <w:footnote w:type="continuationSeparator" w:id="0">
    <w:p w14:paraId="61C4FB5A" w14:textId="77777777" w:rsidR="00BA51DE" w:rsidRDefault="00BA51DE" w:rsidP="00403ECB">
      <w:pPr>
        <w:spacing w:after="0" w:line="240" w:lineRule="auto"/>
      </w:pPr>
      <w:r>
        <w:continuationSeparator/>
      </w:r>
    </w:p>
  </w:footnote>
  <w:footnote w:id="1">
    <w:p w14:paraId="736EFFAA" w14:textId="7A55496A" w:rsidR="00BA51DE" w:rsidRPr="00F57BCD" w:rsidRDefault="00BA51DE" w:rsidP="00403ECB">
      <w:pPr>
        <w:pStyle w:val="Tekstprzypisudolneg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F57BC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57BCD">
        <w:rPr>
          <w:rFonts w:ascii="Times New Roman" w:hAnsi="Times New Roman" w:cs="Times New Roman"/>
          <w:sz w:val="18"/>
          <w:szCs w:val="18"/>
        </w:rPr>
        <w:t xml:space="preserve"> </w:t>
      </w:r>
      <w:r w:rsidRPr="00053F8B">
        <w:rPr>
          <w:rFonts w:ascii="Times New Roman" w:hAnsi="Times New Roman" w:cs="Times New Roman"/>
          <w:sz w:val="18"/>
          <w:szCs w:val="18"/>
        </w:rPr>
        <w:t>należy wpisać</w:t>
      </w:r>
      <w:r>
        <w:rPr>
          <w:rFonts w:ascii="Times New Roman" w:hAnsi="Times New Roman" w:cs="Times New Roman"/>
          <w:sz w:val="18"/>
          <w:szCs w:val="18"/>
        </w:rPr>
        <w:t xml:space="preserve"> wszystkich</w:t>
      </w:r>
      <w:r w:rsidRPr="00F57BCD">
        <w:rPr>
          <w:rFonts w:ascii="Times New Roman" w:hAnsi="Times New Roman" w:cs="Times New Roman"/>
          <w:sz w:val="18"/>
          <w:szCs w:val="18"/>
        </w:rPr>
        <w:t xml:space="preserve"> członków Rady Dyscypliny Naukowej;</w:t>
      </w:r>
    </w:p>
  </w:footnote>
  <w:footnote w:id="2">
    <w:p w14:paraId="04531F96" w14:textId="3811C161" w:rsidR="00BA51DE" w:rsidRPr="00F57BCD" w:rsidRDefault="00BA51DE" w:rsidP="00403ECB">
      <w:pPr>
        <w:pStyle w:val="Tekstprzypisudolnego"/>
        <w:ind w:left="142" w:hanging="142"/>
      </w:pPr>
      <w:r w:rsidRPr="00F57BC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należy wpisać pracowników badawczych i badawczo-dydaktycznych zatrudnionych w ramach stosunku pracy na UZ, dla których uniwersytet nie jest podstawowym miejscem pracy, prowadzących działalność naukową, którzy złożyli </w:t>
      </w:r>
      <w:r>
        <w:rPr>
          <w:rFonts w:ascii="Times New Roman" w:hAnsi="Times New Roman" w:cs="Times New Roman"/>
          <w:sz w:val="18"/>
          <w:szCs w:val="18"/>
        </w:rPr>
        <w:t>oświadczeni</w:t>
      </w:r>
      <w:r w:rsidR="00650412">
        <w:rPr>
          <w:rFonts w:ascii="Times New Roman" w:hAnsi="Times New Roman" w:cs="Times New Roman"/>
          <w:sz w:val="18"/>
          <w:szCs w:val="18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o reprezentowanej dyscyplinie naukowej oraz pracowników zatrudnionych w ramach stosunku pracy na UZ, dla których uniwersytet jest podstawowym miejscem pracy</w:t>
      </w:r>
      <w:bookmarkStart w:id="1" w:name="_Hlk195697220"/>
      <w:r>
        <w:rPr>
          <w:rFonts w:ascii="Times New Roman" w:hAnsi="Times New Roman" w:cs="Times New Roman"/>
          <w:sz w:val="18"/>
          <w:szCs w:val="18"/>
        </w:rPr>
        <w:t>, którzy złożyli oświadczenia o reprezentowanej dyscyplinie naukowej, ale nie złożyli oświadczenia o zaliczeniu do liczby N</w:t>
      </w:r>
      <w:bookmarkEnd w:id="1"/>
      <w:r>
        <w:rPr>
          <w:rFonts w:ascii="Times New Roman" w:hAnsi="Times New Roman" w:cs="Times New Roman"/>
          <w:sz w:val="18"/>
          <w:szCs w:val="18"/>
        </w:rPr>
        <w:t>, a także pracowników</w:t>
      </w:r>
      <w:r w:rsidR="00650412">
        <w:rPr>
          <w:rFonts w:ascii="Times New Roman" w:hAnsi="Times New Roman" w:cs="Times New Roman"/>
          <w:sz w:val="18"/>
          <w:szCs w:val="18"/>
        </w:rPr>
        <w:t xml:space="preserve"> badawczych i badawczo-dydaktycznych</w:t>
      </w:r>
      <w:r>
        <w:rPr>
          <w:rFonts w:ascii="Times New Roman" w:hAnsi="Times New Roman" w:cs="Times New Roman"/>
          <w:sz w:val="18"/>
          <w:szCs w:val="18"/>
        </w:rPr>
        <w:t>, dla których uniwersytet jest podstawowym miejscem pracy, którzy złożyli oświadczenia o reprezentowanej dyscyplinie naukowej oraz oświadczenia o zaliczeniu do liczby N, ale nie</w:t>
      </w:r>
      <w:r w:rsidR="00666537">
        <w:rPr>
          <w:rFonts w:ascii="Times New Roman" w:hAnsi="Times New Roman" w:cs="Times New Roman"/>
          <w:sz w:val="18"/>
          <w:szCs w:val="18"/>
        </w:rPr>
        <w:t xml:space="preserve"> są członkami RDN</w:t>
      </w:r>
      <w:r w:rsidRPr="00F57BCD">
        <w:rPr>
          <w:rFonts w:ascii="Times New Roman" w:hAnsi="Times New Roman" w:cs="Times New Roman"/>
          <w:sz w:val="18"/>
          <w:szCs w:val="18"/>
        </w:rPr>
        <w:t>;</w:t>
      </w:r>
    </w:p>
  </w:footnote>
  <w:footnote w:id="3">
    <w:p w14:paraId="03EF76AB" w14:textId="47D2A116" w:rsidR="00BA51DE" w:rsidRPr="0029319A" w:rsidRDefault="00BA51DE" w:rsidP="00403ECB">
      <w:pPr>
        <w:pStyle w:val="Tekstprzypisudolnego"/>
        <w:ind w:left="142" w:hanging="142"/>
        <w:rPr>
          <w:rFonts w:ascii="Times New Roman" w:hAnsi="Times New Roman" w:cs="Times New Roman"/>
          <w:iCs/>
          <w:sz w:val="17"/>
          <w:szCs w:val="17"/>
        </w:rPr>
      </w:pPr>
      <w:r w:rsidRPr="00F57BC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57BCD">
        <w:rPr>
          <w:rFonts w:ascii="Times New Roman" w:hAnsi="Times New Roman" w:cs="Times New Roman"/>
          <w:sz w:val="18"/>
          <w:szCs w:val="18"/>
        </w:rPr>
        <w:t xml:space="preserve"> </w:t>
      </w:r>
      <w:r w:rsidRPr="00303458">
        <w:rPr>
          <w:rFonts w:ascii="Times New Roman" w:hAnsi="Times New Roman" w:cs="Times New Roman"/>
          <w:sz w:val="18"/>
          <w:szCs w:val="18"/>
        </w:rPr>
        <w:t xml:space="preserve">do zespołu badawczego mogą być dołączeni </w:t>
      </w:r>
      <w:r w:rsidRPr="0029319A">
        <w:rPr>
          <w:rFonts w:ascii="Times New Roman" w:hAnsi="Times New Roman" w:cs="Times New Roman"/>
          <w:sz w:val="18"/>
          <w:szCs w:val="18"/>
        </w:rPr>
        <w:t>pracownicy dydaktyczni  tylko w uzasadnionych przez dyrektora instytutu przypadkach prowadzenia przez nich działalności naukowej i posiadających w tym zakresie osiągnięcia naukowe w dyscyplinie naukowej podlegającej ewaluacji;</w:t>
      </w:r>
    </w:p>
  </w:footnote>
  <w:footnote w:id="4">
    <w:p w14:paraId="14A821F1" w14:textId="77777777" w:rsidR="00BA51DE" w:rsidRPr="0029319A" w:rsidRDefault="00BA51DE" w:rsidP="00403ECB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9319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9319A">
        <w:rPr>
          <w:rFonts w:ascii="Times New Roman" w:hAnsi="Times New Roman" w:cs="Times New Roman"/>
          <w:sz w:val="18"/>
          <w:szCs w:val="18"/>
        </w:rPr>
        <w:t xml:space="preserve"> należy wpisać imię i nazwisko doktoranta Szkoły Doktorskiej, dyscyplinę wiodącą w programie kształcenia; rok studiów;</w:t>
      </w:r>
    </w:p>
  </w:footnote>
  <w:footnote w:id="5">
    <w:p w14:paraId="312BFFDB" w14:textId="77777777" w:rsidR="00BA51DE" w:rsidRPr="000A2772" w:rsidRDefault="00BA51DE" w:rsidP="00403ECB">
      <w:pPr>
        <w:pStyle w:val="Tekstprzypisudolneg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29319A">
        <w:rPr>
          <w:rStyle w:val="Odwoanieprzypisudolnego"/>
          <w:rFonts w:ascii="Times New Roman" w:hAnsi="Times New Roman" w:cs="Times New Roman"/>
        </w:rPr>
        <w:footnoteRef/>
      </w:r>
      <w:r w:rsidRPr="0029319A">
        <w:rPr>
          <w:rFonts w:ascii="Times New Roman" w:hAnsi="Times New Roman" w:cs="Times New Roman"/>
        </w:rPr>
        <w:t xml:space="preserve"> </w:t>
      </w:r>
      <w:r w:rsidRPr="0029319A">
        <w:rPr>
          <w:rFonts w:ascii="Times New Roman" w:hAnsi="Times New Roman" w:cs="Times New Roman"/>
          <w:sz w:val="18"/>
          <w:szCs w:val="18"/>
        </w:rPr>
        <w:t xml:space="preserve">studenci studiów drugiego stopnia, studenci jednolitych studiów magisterskich od siódmego semestru, </w:t>
      </w:r>
      <w:r w:rsidRPr="0029319A">
        <w:rPr>
          <w:rFonts w:ascii="Times New Roman" w:hAnsi="Times New Roman" w:cs="Times New Roman"/>
          <w:sz w:val="18"/>
          <w:szCs w:val="18"/>
          <w:u w:val="single"/>
        </w:rPr>
        <w:t>którzy faktycznie prowadzą działalność naukową</w:t>
      </w:r>
      <w:r w:rsidRPr="0029319A">
        <w:rPr>
          <w:rFonts w:ascii="Times New Roman" w:hAnsi="Times New Roman" w:cs="Times New Roman"/>
          <w:sz w:val="18"/>
          <w:szCs w:val="18"/>
        </w:rPr>
        <w:t>; należy wpisać imię i nazwisko studenta, kierunek, rok studiów</w:t>
      </w:r>
      <w:r>
        <w:rPr>
          <w:rFonts w:ascii="Times New Roman" w:hAnsi="Times New Roman" w:cs="Times New Roman"/>
          <w:b/>
          <w:sz w:val="18"/>
          <w:szCs w:val="18"/>
        </w:rPr>
        <w:t>;</w:t>
      </w:r>
    </w:p>
  </w:footnote>
  <w:footnote w:id="6">
    <w:p w14:paraId="74FF9C34" w14:textId="77777777" w:rsidR="00BA51DE" w:rsidRPr="00CF0F13" w:rsidRDefault="00BA51DE" w:rsidP="00403ECB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CF0F1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F0F1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kwota brutto stypendium łącznie z pochodnymi;</w:t>
      </w:r>
    </w:p>
  </w:footnote>
  <w:footnote w:id="7">
    <w:p w14:paraId="0D185DBC" w14:textId="7FD7B3DC" w:rsidR="00BA51DE" w:rsidRPr="005C16B6" w:rsidRDefault="00BA51DE" w:rsidP="00403ECB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5C16B6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C16B6">
        <w:rPr>
          <w:rFonts w:ascii="Times New Roman" w:hAnsi="Times New Roman" w:cs="Times New Roman"/>
          <w:sz w:val="18"/>
          <w:szCs w:val="18"/>
        </w:rPr>
        <w:t xml:space="preserve"> planowane koszty nie </w:t>
      </w:r>
      <w:r>
        <w:rPr>
          <w:rFonts w:ascii="Times New Roman" w:hAnsi="Times New Roman" w:cs="Times New Roman"/>
          <w:sz w:val="18"/>
          <w:szCs w:val="18"/>
        </w:rPr>
        <w:t>mogą</w:t>
      </w:r>
      <w:r w:rsidRPr="005C16B6">
        <w:rPr>
          <w:rFonts w:ascii="Times New Roman" w:hAnsi="Times New Roman" w:cs="Times New Roman"/>
          <w:sz w:val="18"/>
          <w:szCs w:val="18"/>
        </w:rPr>
        <w:t xml:space="preserve"> przekroczyć wysokości środków subwencji badawczej przyznanej na 20</w:t>
      </w:r>
      <w:r>
        <w:rPr>
          <w:rFonts w:ascii="Times New Roman" w:hAnsi="Times New Roman" w:cs="Times New Roman"/>
          <w:sz w:val="18"/>
          <w:szCs w:val="18"/>
        </w:rPr>
        <w:t xml:space="preserve">25 </w:t>
      </w:r>
      <w:r w:rsidRPr="005C16B6">
        <w:rPr>
          <w:rFonts w:ascii="Times New Roman" w:hAnsi="Times New Roman" w:cs="Times New Roman"/>
          <w:sz w:val="18"/>
          <w:szCs w:val="18"/>
        </w:rPr>
        <w:t>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0A147" w14:textId="77777777" w:rsidR="00BA51DE" w:rsidRPr="00BE03C8" w:rsidRDefault="00BA51DE" w:rsidP="00403ECB">
    <w:pPr>
      <w:pStyle w:val="Nagwek"/>
      <w:tabs>
        <w:tab w:val="clear" w:pos="4536"/>
        <w:tab w:val="clear" w:pos="9072"/>
        <w:tab w:val="center" w:pos="4873"/>
        <w:tab w:val="right" w:pos="9746"/>
      </w:tabs>
      <w:rPr>
        <w:sz w:val="12"/>
        <w:szCs w:val="12"/>
      </w:rPr>
    </w:pPr>
    <w:r w:rsidRPr="00BE03C8">
      <w:rPr>
        <w:rFonts w:ascii="Arial" w:hAnsi="Arial" w:cs="Arial"/>
        <w:i/>
        <w:iCs/>
        <w:color w:val="808080"/>
        <w:sz w:val="12"/>
        <w:szCs w:val="12"/>
      </w:rPr>
      <w:t>Formularz należy wypełnić elektronicznie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191D"/>
    <w:multiLevelType w:val="hybridMultilevel"/>
    <w:tmpl w:val="4C34DA74"/>
    <w:lvl w:ilvl="0" w:tplc="1CCE9198">
      <w:start w:val="1"/>
      <w:numFmt w:val="decimal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8A0D60"/>
    <w:multiLevelType w:val="hybridMultilevel"/>
    <w:tmpl w:val="97E238EC"/>
    <w:lvl w:ilvl="0" w:tplc="ED707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703BD"/>
    <w:multiLevelType w:val="hybridMultilevel"/>
    <w:tmpl w:val="C1F8FFD0"/>
    <w:lvl w:ilvl="0" w:tplc="1BF85492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5DE1"/>
    <w:multiLevelType w:val="multilevel"/>
    <w:tmpl w:val="684223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4" w15:restartNumberingAfterBreak="0">
    <w:nsid w:val="59607045"/>
    <w:multiLevelType w:val="hybridMultilevel"/>
    <w:tmpl w:val="AADE7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2043F"/>
    <w:multiLevelType w:val="hybridMultilevel"/>
    <w:tmpl w:val="1574665A"/>
    <w:lvl w:ilvl="0" w:tplc="F5E2905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28"/>
    <w:rsid w:val="0001130F"/>
    <w:rsid w:val="00053F8B"/>
    <w:rsid w:val="0029319A"/>
    <w:rsid w:val="002F7EC7"/>
    <w:rsid w:val="00343F45"/>
    <w:rsid w:val="003C3D17"/>
    <w:rsid w:val="00403ECB"/>
    <w:rsid w:val="0040403A"/>
    <w:rsid w:val="00650412"/>
    <w:rsid w:val="00666537"/>
    <w:rsid w:val="00692AAA"/>
    <w:rsid w:val="00701635"/>
    <w:rsid w:val="007245E6"/>
    <w:rsid w:val="007466A0"/>
    <w:rsid w:val="007E1361"/>
    <w:rsid w:val="00825D83"/>
    <w:rsid w:val="009639C8"/>
    <w:rsid w:val="009F66DE"/>
    <w:rsid w:val="00A24AAC"/>
    <w:rsid w:val="00A41CD9"/>
    <w:rsid w:val="00B557B2"/>
    <w:rsid w:val="00BA51DE"/>
    <w:rsid w:val="00D60C47"/>
    <w:rsid w:val="00DC5073"/>
    <w:rsid w:val="00E12B67"/>
    <w:rsid w:val="00E3708C"/>
    <w:rsid w:val="00ED2828"/>
    <w:rsid w:val="00F01AE0"/>
    <w:rsid w:val="00F70ED6"/>
    <w:rsid w:val="00F752A5"/>
    <w:rsid w:val="00FB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87D9"/>
  <w15:chartTrackingRefBased/>
  <w15:docId w15:val="{F0511A16-6727-4A97-A55A-6F106B65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7E1361"/>
    <w:pPr>
      <w:keepNext/>
      <w:spacing w:after="0" w:line="240" w:lineRule="auto"/>
      <w:jc w:val="center"/>
      <w:outlineLvl w:val="2"/>
    </w:pPr>
    <w:rPr>
      <w:rFonts w:ascii="Verdana" w:eastAsia="Times New Roman" w:hAnsi="Verdana" w:cs="Tahoma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03ECB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ahoma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403ECB"/>
    <w:rPr>
      <w:rFonts w:ascii="Verdana" w:eastAsia="Times New Roman" w:hAnsi="Verdana" w:cs="Tahoma"/>
      <w:szCs w:val="24"/>
      <w:lang w:eastAsia="pl-PL"/>
    </w:rPr>
  </w:style>
  <w:style w:type="paragraph" w:styleId="Stopka">
    <w:name w:val="footer"/>
    <w:basedOn w:val="Normalny"/>
    <w:link w:val="StopkaZnak"/>
    <w:semiHidden/>
    <w:rsid w:val="00403ECB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ahoma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403ECB"/>
    <w:rPr>
      <w:rFonts w:ascii="Verdana" w:eastAsia="Times New Roman" w:hAnsi="Verdana" w:cs="Tahoma"/>
      <w:szCs w:val="24"/>
      <w:lang w:eastAsia="pl-PL"/>
    </w:rPr>
  </w:style>
  <w:style w:type="character" w:styleId="Numerstrony">
    <w:name w:val="page number"/>
    <w:basedOn w:val="Domylnaczcionkaakapitu"/>
    <w:semiHidden/>
    <w:rsid w:val="00403ECB"/>
  </w:style>
  <w:style w:type="paragraph" w:styleId="Tekstprzypisudolnego">
    <w:name w:val="footnote text"/>
    <w:basedOn w:val="Normalny"/>
    <w:link w:val="TekstprzypisudolnegoZnak"/>
    <w:semiHidden/>
    <w:rsid w:val="00403ECB"/>
    <w:pPr>
      <w:spacing w:after="0" w:line="240" w:lineRule="auto"/>
    </w:pPr>
    <w:rPr>
      <w:rFonts w:ascii="Verdana" w:eastAsia="Times New Roman" w:hAnsi="Verdana" w:cs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03ECB"/>
    <w:rPr>
      <w:rFonts w:ascii="Verdana" w:eastAsia="Times New Roman" w:hAnsi="Verdana" w:cs="Tahoma"/>
      <w:sz w:val="20"/>
      <w:szCs w:val="20"/>
      <w:lang w:eastAsia="pl-PL"/>
    </w:rPr>
  </w:style>
  <w:style w:type="character" w:styleId="Odwoanieprzypisudolnego">
    <w:name w:val="footnote reference"/>
    <w:semiHidden/>
    <w:rsid w:val="00403EC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7E1361"/>
    <w:rPr>
      <w:rFonts w:ascii="Verdana" w:eastAsia="Times New Roman" w:hAnsi="Verdana" w:cs="Tahoma"/>
      <w:b/>
      <w:bCs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Płońska</dc:creator>
  <cp:keywords/>
  <dc:description/>
  <cp:lastModifiedBy>Magdalena Płońska</cp:lastModifiedBy>
  <cp:revision>18</cp:revision>
  <cp:lastPrinted>2025-04-16T10:03:00Z</cp:lastPrinted>
  <dcterms:created xsi:type="dcterms:W3CDTF">2025-04-09T06:53:00Z</dcterms:created>
  <dcterms:modified xsi:type="dcterms:W3CDTF">2025-04-16T10:07:00Z</dcterms:modified>
</cp:coreProperties>
</file>